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hanging="2"/>
        <w:jc w:val="left"/>
        <w:rPr>
          <w:rFonts w:ascii="Arial" w:hAnsi="Arial" w:cs="Arial" w:eastAsia="Arial"/>
          <w:color w:val="000000"/>
          <w:spacing w:val="0"/>
          <w:position w:val="-1"/>
          <w:sz w:val="22"/>
          <w:shd w:fill="auto" w:val="clear"/>
        </w:rPr>
      </w:pPr>
    </w:p>
    <w:tbl>
      <w:tblPr/>
      <w:tblGrid>
        <w:gridCol w:w="3420"/>
        <w:gridCol w:w="7123"/>
      </w:tblGrid>
      <w:tr>
        <w:trPr>
          <w:trHeight w:val="4121" w:hRule="auto"/>
          <w:jc w:val="left"/>
        </w:trPr>
        <w:tc>
          <w:tcPr>
            <w:tcW w:w="34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Извещение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12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Получатель: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ИП Захарова Татьяна Владимировна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   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-1"/>
                <w:sz w:val="22"/>
                <w:shd w:fill="auto" w:val="clear"/>
              </w:rPr>
              <w:t xml:space="preserve">Внимание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: сокращения не допускаются,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платеж не дойдет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!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КПП: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__________   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ИНН: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501305680116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  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P/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сч.: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40802810824840000384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в: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ВТБ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БИК: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044525411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К/сч.: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30101810145250000411</w:t>
            </w:r>
          </w:p>
          <w:p>
            <w:pPr>
              <w:suppressAutoHyphens w:val="true"/>
              <w:spacing w:before="0" w:after="0" w:line="240"/>
              <w:ind w:right="0" w:left="0" w:hanging="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-1"/>
                <w:sz w:val="22"/>
                <w:shd w:fill="auto" w:val="clear"/>
              </w:rPr>
              <w:t xml:space="preserve">Назначение платежа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auto" w:val="clear"/>
              </w:rPr>
              <w:t xml:space="preserve">Оплата заказа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FFFF00" w:val="clear"/>
              </w:rPr>
              <w:t xml:space="preserve">Номер вашего заказа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auto" w:val="clear"/>
              </w:rPr>
              <w:t xml:space="preserve">, В т.ч. НДС 5%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Плательщик: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u w:val="single"/>
                <w:shd w:fill="auto" w:val="clear"/>
              </w:rPr>
              <w:t xml:space="preserve">___________________________________________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Адрес плательщика: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shd w:fill="auto" w:val="clear"/>
              </w:rPr>
              <w:t xml:space="preserve">________________________________________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ИНН плательщика: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____________     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spacing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Сумма: _____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руб __ коп.</w:t>
              <w:br/>
              <w:br/>
              <w:t xml:space="preserve">Подпись:_____________________ Дата: " __ " _______  202_ г.</w:t>
            </w:r>
          </w:p>
        </w:tc>
      </w:tr>
      <w:tr>
        <w:trPr>
          <w:trHeight w:val="4301" w:hRule="auto"/>
          <w:jc w:val="left"/>
        </w:trPr>
        <w:tc>
          <w:tcPr>
            <w:tcW w:w="34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Квитанция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12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Получатель: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ИП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Захарова Татьяна Владимировна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   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-1"/>
                <w:sz w:val="22"/>
                <w:shd w:fill="auto" w:val="clear"/>
              </w:rPr>
              <w:t xml:space="preserve">Внимание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: сокращения не допускаются,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платеж не дойдет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!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КПП: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__________   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ИНН: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501305680116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  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P/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сч.: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40802810824840000384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в: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ВТБ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u w:val="single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БИК: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044525411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К/сч.: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30101810145250000411</w:t>
            </w:r>
          </w:p>
          <w:p>
            <w:pPr>
              <w:suppressAutoHyphens w:val="true"/>
              <w:spacing w:before="0" w:after="0" w:line="240"/>
              <w:ind w:right="0" w:left="0" w:hanging="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-1"/>
                <w:sz w:val="22"/>
                <w:shd w:fill="auto" w:val="clear"/>
              </w:rPr>
              <w:t xml:space="preserve">Назначение платежа: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auto" w:val="clear"/>
              </w:rPr>
              <w:t xml:space="preserve">Оплата заказа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FFFF00" w:val="clear"/>
              </w:rPr>
              <w:t xml:space="preserve">Номер вашего заказа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-1"/>
                <w:sz w:val="18"/>
                <w:u w:val="single"/>
                <w:shd w:fill="auto" w:val="clear"/>
              </w:rPr>
              <w:t xml:space="preserve">, В т.ч. НДС 5%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Плательщик: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u w:val="single"/>
                <w:shd w:fill="auto" w:val="clear"/>
              </w:rPr>
              <w:t xml:space="preserve">___________________________________________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Адрес плательщика: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0"/>
                <w:shd w:fill="auto" w:val="clear"/>
              </w:rPr>
              <w:t xml:space="preserve">________________________________________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ИНН плательщика: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 ____________     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spacing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Сумма: _____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"/>
                <w:sz w:val="22"/>
                <w:shd w:fill="auto" w:val="clear"/>
              </w:rPr>
              <w:t xml:space="preserve">руб __ коп.</w:t>
              <w:br/>
              <w:br/>
              <w:t xml:space="preserve">Подпись:_____________________ Дата: " __ " _______  202_ г.</w:t>
            </w:r>
          </w:p>
        </w:tc>
      </w:tr>
    </w:tbl>
    <w:p>
      <w:pPr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